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93754" w14:textId="1198C207" w:rsidR="00136B62" w:rsidRPr="00AD07EB" w:rsidRDefault="00522082" w:rsidP="00AD07EB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>
        <w:rPr>
          <w:noProof/>
        </w:rPr>
        <w:drawing>
          <wp:anchor distT="0" distB="0" distL="114300" distR="114300" simplePos="0" relativeHeight="251646976" behindDoc="0" locked="0" layoutInCell="1" allowOverlap="1" wp14:anchorId="1513FC34" wp14:editId="6D26187B">
            <wp:simplePos x="0" y="0"/>
            <wp:positionH relativeFrom="column">
              <wp:posOffset>4929671</wp:posOffset>
            </wp:positionH>
            <wp:positionV relativeFrom="paragraph">
              <wp:posOffset>-611645</wp:posOffset>
            </wp:positionV>
            <wp:extent cx="1390015" cy="492634"/>
            <wp:effectExtent l="0" t="0" r="635" b="3175"/>
            <wp:wrapNone/>
            <wp:docPr id="1458879813" name="Picture 3" descr="A black and whit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098698" name="Picture 3" descr="A black and white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492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3186" w:rsidRPr="002043E7">
        <w:rPr>
          <w:rFonts w:ascii="Andika" w:hAnsi="Andika" w:cs="Andika"/>
          <w:b/>
          <w:bCs/>
          <w:u w:val="single"/>
          <w:lang w:val="en-GB"/>
        </w:rPr>
        <w:t xml:space="preserve">Emile Additional Activities- Spelling </w:t>
      </w:r>
      <w:r w:rsidR="00CC3186" w:rsidRPr="002043E7">
        <w:rPr>
          <w:rFonts w:ascii="Andika" w:hAnsi="Andika" w:cs="Andika"/>
          <w:b/>
          <w:bCs/>
          <w:u w:val="single"/>
        </w:rPr>
        <w:t xml:space="preserve">Year </w:t>
      </w:r>
      <w:r w:rsidR="00384188">
        <w:rPr>
          <w:rFonts w:ascii="Andika" w:hAnsi="Andika" w:cs="Andika"/>
          <w:b/>
          <w:bCs/>
          <w:u w:val="single"/>
        </w:rPr>
        <w:t>5</w:t>
      </w:r>
      <w:r w:rsidR="00CC3186" w:rsidRPr="002043E7">
        <w:rPr>
          <w:rFonts w:ascii="Andika" w:hAnsi="Andika" w:cs="Andika"/>
          <w:b/>
          <w:bCs/>
          <w:u w:val="single"/>
        </w:rPr>
        <w:t xml:space="preserve"> Term 1 (B)</w:t>
      </w:r>
      <w:r w:rsidR="00CC3186" w:rsidRPr="002043E7">
        <w:rPr>
          <w:rFonts w:ascii="Andika" w:hAnsi="Andika" w:cs="Andika"/>
          <w:noProof/>
        </w:rPr>
        <w:t xml:space="preserve"> </w:t>
      </w:r>
    </w:p>
    <w:p w14:paraId="53D3FD9C" w14:textId="3395B6F6" w:rsidR="00E5221F" w:rsidRPr="004135D5" w:rsidRDefault="00E21615" w:rsidP="00AD07EB">
      <w:pPr>
        <w:pStyle w:val="ListParagraph"/>
        <w:numPr>
          <w:ilvl w:val="0"/>
          <w:numId w:val="8"/>
        </w:numPr>
        <w:ind w:left="567" w:firstLine="0"/>
        <w:rPr>
          <w:rFonts w:ascii="Andika" w:hAnsi="Andika" w:cs="Andika"/>
          <w:b/>
          <w:bCs/>
          <w:u w:val="single"/>
        </w:rPr>
      </w:pPr>
      <w:r w:rsidRPr="00E937E7">
        <w:rPr>
          <w:rStyle w:val="eop"/>
          <w:rFonts w:ascii="Andika" w:hAnsi="Andika" w:cs="Andika"/>
          <w:b/>
          <w:bCs/>
          <w:color w:val="000000"/>
          <w:shd w:val="clear" w:color="auto" w:fill="FFFFFF"/>
        </w:rPr>
        <w:t xml:space="preserve">  </w:t>
      </w:r>
      <w:r w:rsidR="003E2B02" w:rsidRPr="004135D5">
        <w:rPr>
          <w:rFonts w:ascii="Andika" w:hAnsi="Andika" w:cs="Andika"/>
        </w:rPr>
        <w:t xml:space="preserve">   </w:t>
      </w:r>
      <w:r w:rsidR="00E5221F" w:rsidRPr="004135D5">
        <w:rPr>
          <w:rFonts w:ascii="Andika" w:hAnsi="Andika" w:cs="Andika"/>
          <w:b/>
          <w:bCs/>
          <w:u w:val="single"/>
        </w:rPr>
        <w:t>A</w:t>
      </w:r>
      <w:r w:rsidR="00766118">
        <w:rPr>
          <w:rFonts w:ascii="Andika" w:hAnsi="Andika" w:cs="Andika"/>
          <w:b/>
          <w:bCs/>
          <w:u w:val="single"/>
        </w:rPr>
        <w:t>bstract Noun Acrostic</w:t>
      </w:r>
    </w:p>
    <w:p w14:paraId="06B51A60" w14:textId="4B169D10" w:rsidR="00E5221F" w:rsidRPr="004135D5" w:rsidRDefault="00E5221F" w:rsidP="00E5221F">
      <w:pPr>
        <w:ind w:left="567"/>
        <w:rPr>
          <w:rFonts w:ascii="Andika" w:hAnsi="Andika" w:cs="Andika"/>
        </w:rPr>
      </w:pPr>
      <w:r w:rsidRPr="004135D5">
        <w:rPr>
          <w:rFonts w:ascii="Andika" w:hAnsi="Andika" w:cs="Andika"/>
        </w:rPr>
        <w:t>Learners in Y</w:t>
      </w:r>
      <w:r w:rsidR="00766118">
        <w:rPr>
          <w:rFonts w:ascii="Andika" w:hAnsi="Andika" w:cs="Andika"/>
        </w:rPr>
        <w:t>5</w:t>
      </w:r>
      <w:r w:rsidRPr="004135D5">
        <w:rPr>
          <w:rFonts w:ascii="Andika" w:hAnsi="Andika" w:cs="Andika"/>
        </w:rPr>
        <w:t xml:space="preserve"> will be familiar with </w:t>
      </w:r>
      <w:r w:rsidR="00DA74FC">
        <w:rPr>
          <w:rFonts w:ascii="Andika" w:hAnsi="Andika" w:cs="Andika"/>
        </w:rPr>
        <w:t>acrostic</w:t>
      </w:r>
      <w:r w:rsidRPr="004135D5">
        <w:rPr>
          <w:rFonts w:ascii="Andika" w:hAnsi="Andika" w:cs="Andika"/>
        </w:rPr>
        <w:t xml:space="preserve"> poetry</w:t>
      </w:r>
      <w:r w:rsidR="00F85D09">
        <w:rPr>
          <w:rFonts w:ascii="Andika" w:hAnsi="Andika" w:cs="Andika"/>
        </w:rPr>
        <w:t xml:space="preserve"> and will understand that an abstract noun is an idea or a state</w:t>
      </w:r>
      <w:r w:rsidR="00BF637C">
        <w:rPr>
          <w:rFonts w:ascii="Andika" w:hAnsi="Andika" w:cs="Andika"/>
        </w:rPr>
        <w:t xml:space="preserve">, like many of the nouns in this week’s spelling words. Because an abstract noun </w:t>
      </w:r>
      <w:r w:rsidR="00097336">
        <w:rPr>
          <w:rFonts w:ascii="Andika" w:hAnsi="Andika" w:cs="Andika"/>
        </w:rPr>
        <w:t xml:space="preserve">is not concrete like a cat or a chair it lends itself particularly well to poetry. </w:t>
      </w:r>
      <w:r w:rsidRPr="004135D5">
        <w:rPr>
          <w:rFonts w:ascii="Andika" w:hAnsi="Andika" w:cs="Andika"/>
        </w:rPr>
        <w:t>In this activity, ask learners to pick a</w:t>
      </w:r>
      <w:r w:rsidR="0010572C" w:rsidRPr="004135D5">
        <w:rPr>
          <w:rFonts w:ascii="Andika" w:hAnsi="Andika" w:cs="Andika"/>
        </w:rPr>
        <w:t>n a</w:t>
      </w:r>
      <w:r w:rsidR="00B06FE0">
        <w:rPr>
          <w:rFonts w:ascii="Andika" w:hAnsi="Andika" w:cs="Andika"/>
        </w:rPr>
        <w:t xml:space="preserve">bstract noun </w:t>
      </w:r>
      <w:r w:rsidR="00723BBA">
        <w:rPr>
          <w:rFonts w:ascii="Andika" w:hAnsi="Andika" w:cs="Andika"/>
        </w:rPr>
        <w:t xml:space="preserve">from the spelling list (observation, observance, </w:t>
      </w:r>
      <w:r w:rsidR="001D1B15">
        <w:rPr>
          <w:rFonts w:ascii="Andika" w:hAnsi="Andika" w:cs="Andika"/>
        </w:rPr>
        <w:t>expectation, hesitancy, hesitatio</w:t>
      </w:r>
      <w:r w:rsidR="006E1209">
        <w:rPr>
          <w:rFonts w:ascii="Andika" w:hAnsi="Andika" w:cs="Andika"/>
        </w:rPr>
        <w:t xml:space="preserve">n, </w:t>
      </w:r>
      <w:r w:rsidR="005B0791">
        <w:rPr>
          <w:rFonts w:ascii="Andika" w:hAnsi="Andika" w:cs="Andika"/>
        </w:rPr>
        <w:t>tolerance, toleration, assistance…)</w:t>
      </w:r>
      <w:r w:rsidR="000F4DAB" w:rsidRPr="004135D5">
        <w:rPr>
          <w:rFonts w:ascii="Andika" w:hAnsi="Andika" w:cs="Andika"/>
        </w:rPr>
        <w:t>.</w:t>
      </w:r>
      <w:r w:rsidRPr="004135D5">
        <w:rPr>
          <w:rFonts w:ascii="Andika" w:hAnsi="Andika" w:cs="Andika"/>
        </w:rPr>
        <w:t xml:space="preserve"> </w:t>
      </w:r>
      <w:r w:rsidR="000F4DAB" w:rsidRPr="004135D5">
        <w:rPr>
          <w:rFonts w:ascii="Andika" w:hAnsi="Andika" w:cs="Andika"/>
        </w:rPr>
        <w:t>U</w:t>
      </w:r>
      <w:r w:rsidRPr="004135D5">
        <w:rPr>
          <w:rFonts w:ascii="Andika" w:hAnsi="Andika" w:cs="Andika"/>
        </w:rPr>
        <w:t>se each letter of the word written vertically down the page as the starting letter for each poetic line</w:t>
      </w:r>
      <w:r w:rsidR="000F4DAB" w:rsidRPr="004135D5">
        <w:rPr>
          <w:rFonts w:ascii="Andika" w:hAnsi="Andika" w:cs="Andika"/>
        </w:rPr>
        <w:t xml:space="preserve">. It doesn’t have to rhyme </w:t>
      </w:r>
      <w:r w:rsidR="00904CFE" w:rsidRPr="004135D5">
        <w:rPr>
          <w:rFonts w:ascii="Andika" w:hAnsi="Andika" w:cs="Andika"/>
        </w:rPr>
        <w:t>but, in this instance,</w:t>
      </w:r>
      <w:r w:rsidR="000F4DAB" w:rsidRPr="004135D5">
        <w:rPr>
          <w:rFonts w:ascii="Andika" w:hAnsi="Andika" w:cs="Andika"/>
        </w:rPr>
        <w:t xml:space="preserve"> learners should </w:t>
      </w:r>
      <w:r w:rsidR="00B80DBD" w:rsidRPr="004135D5">
        <w:rPr>
          <w:rFonts w:ascii="Andika" w:hAnsi="Andika" w:cs="Andika"/>
        </w:rPr>
        <w:t>use their poem to de</w:t>
      </w:r>
      <w:r w:rsidR="00937700">
        <w:rPr>
          <w:rFonts w:ascii="Andika" w:hAnsi="Andika" w:cs="Andika"/>
        </w:rPr>
        <w:t>fine the meaning of the word</w:t>
      </w:r>
      <w:r w:rsidR="00E54A06" w:rsidRPr="004135D5">
        <w:rPr>
          <w:rFonts w:ascii="Andika" w:hAnsi="Andika" w:cs="Andika"/>
        </w:rPr>
        <w:t xml:space="preserve">. </w:t>
      </w:r>
    </w:p>
    <w:p w14:paraId="6CC17A09" w14:textId="77777777" w:rsidR="00E5221F" w:rsidRPr="004135D5" w:rsidRDefault="00E5221F" w:rsidP="00E5221F">
      <w:pPr>
        <w:ind w:left="567"/>
        <w:rPr>
          <w:rFonts w:ascii="Andika" w:hAnsi="Andika" w:cs="Andika"/>
          <w:b/>
          <w:bCs/>
        </w:rPr>
      </w:pPr>
      <w:r w:rsidRPr="004135D5">
        <w:rPr>
          <w:rFonts w:ascii="Andika" w:hAnsi="Andika" w:cs="Andika"/>
          <w:b/>
          <w:bCs/>
        </w:rPr>
        <w:t xml:space="preserve">Example:       </w:t>
      </w:r>
    </w:p>
    <w:p w14:paraId="1923D204" w14:textId="76EA6CF4" w:rsidR="005F1C5C" w:rsidRPr="000A5A04" w:rsidRDefault="00937700" w:rsidP="003E2B02">
      <w:pPr>
        <w:tabs>
          <w:tab w:val="left" w:pos="7152"/>
        </w:tabs>
        <w:ind w:left="567"/>
        <w:rPr>
          <w:rFonts w:ascii="Andika" w:hAnsi="Andika" w:cs="Andika"/>
          <w:u w:val="single"/>
        </w:rPr>
      </w:pPr>
      <w:r>
        <w:rPr>
          <w:rFonts w:ascii="Andika" w:hAnsi="Andika" w:cs="Andika"/>
          <w:u w:val="single"/>
        </w:rPr>
        <w:t>Tolerance</w:t>
      </w:r>
    </w:p>
    <w:p w14:paraId="357B4488" w14:textId="360BF2E5" w:rsidR="005D6D5B" w:rsidRDefault="00937700" w:rsidP="003E2B02">
      <w:pPr>
        <w:tabs>
          <w:tab w:val="left" w:pos="7152"/>
        </w:tabs>
        <w:ind w:left="567"/>
        <w:rPr>
          <w:rFonts w:ascii="Andika" w:hAnsi="Andika" w:cs="Andika"/>
        </w:rPr>
      </w:pPr>
      <w:r w:rsidRPr="0094420A">
        <w:rPr>
          <w:rFonts w:ascii="Andika" w:hAnsi="Andika" w:cs="Andika"/>
          <w:b/>
          <w:bCs/>
        </w:rPr>
        <w:t>T</w:t>
      </w:r>
      <w:r>
        <w:rPr>
          <w:rFonts w:ascii="Andika" w:hAnsi="Andika" w:cs="Andika"/>
        </w:rPr>
        <w:t xml:space="preserve">ogether </w:t>
      </w:r>
      <w:r w:rsidR="008908DB">
        <w:rPr>
          <w:rFonts w:ascii="Andika" w:hAnsi="Andika" w:cs="Andika"/>
        </w:rPr>
        <w:t>we stand</w:t>
      </w:r>
      <w:r w:rsidR="00B02466">
        <w:rPr>
          <w:rFonts w:ascii="Andika" w:hAnsi="Andika" w:cs="Andika"/>
        </w:rPr>
        <w:t>,</w:t>
      </w:r>
    </w:p>
    <w:p w14:paraId="32768DF0" w14:textId="19CB003B" w:rsidR="00E54A06" w:rsidRDefault="008908DB" w:rsidP="003E2B02">
      <w:pPr>
        <w:tabs>
          <w:tab w:val="left" w:pos="7152"/>
        </w:tabs>
        <w:ind w:left="567"/>
        <w:rPr>
          <w:rFonts w:ascii="Andika" w:hAnsi="Andika" w:cs="Andika"/>
        </w:rPr>
      </w:pPr>
      <w:r w:rsidRPr="0094420A">
        <w:rPr>
          <w:rFonts w:ascii="Andika" w:hAnsi="Andika" w:cs="Andika"/>
          <w:b/>
          <w:bCs/>
        </w:rPr>
        <w:t>O</w:t>
      </w:r>
      <w:r>
        <w:rPr>
          <w:rFonts w:ascii="Andika" w:hAnsi="Andika" w:cs="Andika"/>
        </w:rPr>
        <w:t xml:space="preserve">pinions </w:t>
      </w:r>
      <w:r w:rsidR="004F6C35">
        <w:rPr>
          <w:rFonts w:ascii="Andika" w:hAnsi="Andika" w:cs="Andika"/>
        </w:rPr>
        <w:t>expressed without fear</w:t>
      </w:r>
      <w:r w:rsidR="000658F4">
        <w:rPr>
          <w:rFonts w:ascii="Andika" w:hAnsi="Andika" w:cs="Andika"/>
        </w:rPr>
        <w:t>.</w:t>
      </w:r>
    </w:p>
    <w:p w14:paraId="2AC1107B" w14:textId="0403BB55" w:rsidR="00E54A06" w:rsidRDefault="007653C6" w:rsidP="003E2B02">
      <w:pPr>
        <w:tabs>
          <w:tab w:val="left" w:pos="7152"/>
        </w:tabs>
        <w:ind w:left="567"/>
        <w:rPr>
          <w:rFonts w:ascii="Andika" w:hAnsi="Andika" w:cs="Andika"/>
        </w:rPr>
      </w:pPr>
      <w:r w:rsidRPr="0094420A">
        <w:rPr>
          <w:rFonts w:ascii="Andika" w:hAnsi="Andika" w:cs="Andika"/>
          <w:b/>
          <w:bCs/>
        </w:rPr>
        <w:t>L</w:t>
      </w:r>
      <w:r>
        <w:rPr>
          <w:rFonts w:ascii="Andika" w:hAnsi="Andika" w:cs="Andika"/>
        </w:rPr>
        <w:t>et’s not fight</w:t>
      </w:r>
      <w:r w:rsidR="0040111E">
        <w:rPr>
          <w:rFonts w:ascii="Andika" w:hAnsi="Andika" w:cs="Andika"/>
        </w:rPr>
        <w:t>,</w:t>
      </w:r>
    </w:p>
    <w:p w14:paraId="3AE56430" w14:textId="6DCF9474" w:rsidR="00E60CF3" w:rsidRDefault="00BF6716" w:rsidP="003E2B02">
      <w:pPr>
        <w:tabs>
          <w:tab w:val="left" w:pos="7152"/>
        </w:tabs>
        <w:ind w:left="567"/>
        <w:rPr>
          <w:rFonts w:ascii="Andika" w:hAnsi="Andika" w:cs="Andika"/>
        </w:rPr>
      </w:pPr>
      <w:r w:rsidRPr="0094420A">
        <w:rPr>
          <w:rFonts w:ascii="Andika" w:hAnsi="Andika" w:cs="Andika"/>
          <w:b/>
          <w:bCs/>
        </w:rPr>
        <w:t>E</w:t>
      </w:r>
      <w:r w:rsidR="006B0DEC">
        <w:rPr>
          <w:rFonts w:ascii="Andika" w:hAnsi="Andika" w:cs="Andika"/>
        </w:rPr>
        <w:t xml:space="preserve">quality </w:t>
      </w:r>
      <w:r w:rsidR="00C51F4F">
        <w:rPr>
          <w:rFonts w:ascii="Andika" w:hAnsi="Andika" w:cs="Andika"/>
        </w:rPr>
        <w:t>is the only way.</w:t>
      </w:r>
    </w:p>
    <w:p w14:paraId="3C07CA30" w14:textId="1DAE8000" w:rsidR="00E60CF3" w:rsidRDefault="00616E8A" w:rsidP="003E2B02">
      <w:pPr>
        <w:tabs>
          <w:tab w:val="left" w:pos="7152"/>
        </w:tabs>
        <w:ind w:left="567"/>
        <w:rPr>
          <w:rFonts w:ascii="Andika" w:hAnsi="Andika" w:cs="Andika"/>
        </w:rPr>
      </w:pPr>
      <w:r w:rsidRPr="0094420A">
        <w:rPr>
          <w:rFonts w:ascii="Andika" w:hAnsi="Andika" w:cs="Andika"/>
          <w:b/>
          <w:bCs/>
        </w:rPr>
        <w:t>R</w:t>
      </w:r>
      <w:r>
        <w:rPr>
          <w:rFonts w:ascii="Andika" w:hAnsi="Andika" w:cs="Andika"/>
        </w:rPr>
        <w:t>ememb</w:t>
      </w:r>
      <w:r w:rsidR="00171280">
        <w:rPr>
          <w:rFonts w:ascii="Andika" w:hAnsi="Andika" w:cs="Andika"/>
        </w:rPr>
        <w:t>er we are all human</w:t>
      </w:r>
      <w:r w:rsidR="00DB2DC9">
        <w:rPr>
          <w:rFonts w:ascii="Andika" w:hAnsi="Andika" w:cs="Andika"/>
        </w:rPr>
        <w:t>,</w:t>
      </w:r>
    </w:p>
    <w:p w14:paraId="1B791176" w14:textId="74325C98" w:rsidR="00E60CF3" w:rsidRDefault="00616E8A" w:rsidP="003E2B02">
      <w:pPr>
        <w:tabs>
          <w:tab w:val="left" w:pos="7152"/>
        </w:tabs>
        <w:ind w:left="567"/>
        <w:rPr>
          <w:rFonts w:ascii="Andika" w:hAnsi="Andika" w:cs="Andika"/>
        </w:rPr>
      </w:pPr>
      <w:r w:rsidRPr="0094420A">
        <w:rPr>
          <w:rFonts w:ascii="Andika" w:hAnsi="Andika" w:cs="Andika"/>
          <w:b/>
          <w:bCs/>
        </w:rPr>
        <w:t>A</w:t>
      </w:r>
      <w:r w:rsidR="00AC68D1">
        <w:rPr>
          <w:rFonts w:ascii="Andika" w:hAnsi="Andika" w:cs="Andika"/>
        </w:rPr>
        <w:t xml:space="preserve">ll </w:t>
      </w:r>
      <w:r w:rsidR="009829C7">
        <w:rPr>
          <w:rFonts w:ascii="Andika" w:hAnsi="Andika" w:cs="Andika"/>
        </w:rPr>
        <w:t>living on this Earth</w:t>
      </w:r>
      <w:r w:rsidR="00DB2DC9">
        <w:rPr>
          <w:rFonts w:ascii="Andika" w:hAnsi="Andika" w:cs="Andika"/>
        </w:rPr>
        <w:t>.</w:t>
      </w:r>
    </w:p>
    <w:p w14:paraId="6F8C404A" w14:textId="00551502" w:rsidR="00E60CF3" w:rsidRDefault="00923DD4" w:rsidP="003E2B02">
      <w:pPr>
        <w:tabs>
          <w:tab w:val="left" w:pos="7152"/>
        </w:tabs>
        <w:ind w:left="567"/>
        <w:rPr>
          <w:rFonts w:ascii="Andika" w:hAnsi="Andika" w:cs="Andika"/>
        </w:rPr>
      </w:pPr>
      <w:r w:rsidRPr="0094420A">
        <w:rPr>
          <w:rFonts w:ascii="Andika" w:hAnsi="Andika" w:cs="Andika"/>
          <w:b/>
          <w:bCs/>
        </w:rPr>
        <w:t>N</w:t>
      </w:r>
      <w:r w:rsidR="009829C7">
        <w:rPr>
          <w:rFonts w:ascii="Andika" w:hAnsi="Andika" w:cs="Andika"/>
        </w:rPr>
        <w:t xml:space="preserve">eighbours </w:t>
      </w:r>
      <w:r w:rsidR="00DB2DC9">
        <w:rPr>
          <w:rFonts w:ascii="Andika" w:hAnsi="Andika" w:cs="Andika"/>
        </w:rPr>
        <w:t>one and all,</w:t>
      </w:r>
      <w:r w:rsidR="00E26DF2">
        <w:rPr>
          <w:rFonts w:ascii="Andika" w:hAnsi="Andika" w:cs="Andika"/>
        </w:rPr>
        <w:t xml:space="preserve"> </w:t>
      </w:r>
    </w:p>
    <w:p w14:paraId="53299C3B" w14:textId="627FA4A3" w:rsidR="00E60CF3" w:rsidRDefault="005035E7" w:rsidP="003E2B02">
      <w:pPr>
        <w:tabs>
          <w:tab w:val="left" w:pos="7152"/>
        </w:tabs>
        <w:ind w:left="567"/>
        <w:rPr>
          <w:rFonts w:ascii="Andika" w:hAnsi="Andika" w:cs="Andika"/>
        </w:rPr>
      </w:pPr>
      <w:r w:rsidRPr="0094420A">
        <w:rPr>
          <w:rFonts w:ascii="Andika" w:hAnsi="Andika" w:cs="Andika"/>
          <w:b/>
          <w:bCs/>
        </w:rPr>
        <w:t>C</w:t>
      </w:r>
      <w:r>
        <w:rPr>
          <w:rFonts w:ascii="Andika" w:hAnsi="Andika" w:cs="Andika"/>
        </w:rPr>
        <w:t>an you imagine a world of tolerance?</w:t>
      </w:r>
    </w:p>
    <w:p w14:paraId="7399BE44" w14:textId="5C133AE4" w:rsidR="005035E7" w:rsidRDefault="005035E7" w:rsidP="003E2B02">
      <w:pPr>
        <w:tabs>
          <w:tab w:val="left" w:pos="7152"/>
        </w:tabs>
        <w:ind w:left="567"/>
        <w:rPr>
          <w:rFonts w:ascii="Andika" w:hAnsi="Andika" w:cs="Andika"/>
        </w:rPr>
      </w:pPr>
      <w:r w:rsidRPr="0094420A">
        <w:rPr>
          <w:rFonts w:ascii="Andika" w:hAnsi="Andika" w:cs="Andika"/>
          <w:b/>
          <w:bCs/>
        </w:rPr>
        <w:t>E</w:t>
      </w:r>
      <w:r>
        <w:rPr>
          <w:rFonts w:ascii="Andika" w:hAnsi="Andika" w:cs="Andika"/>
        </w:rPr>
        <w:t>ver</w:t>
      </w:r>
      <w:r w:rsidR="003E589B">
        <w:rPr>
          <w:rFonts w:ascii="Andika" w:hAnsi="Andika" w:cs="Andika"/>
        </w:rPr>
        <w:t>ybody allowed to be themselves</w:t>
      </w:r>
      <w:r w:rsidR="0094420A">
        <w:rPr>
          <w:rFonts w:ascii="Andika" w:hAnsi="Andika" w:cs="Andika"/>
        </w:rPr>
        <w:t xml:space="preserve">. </w:t>
      </w:r>
    </w:p>
    <w:p w14:paraId="44642CFE" w14:textId="5E77869B" w:rsidR="00E60CF3" w:rsidRPr="003E2B02" w:rsidRDefault="00E60CF3" w:rsidP="00E60CF3">
      <w:pPr>
        <w:tabs>
          <w:tab w:val="left" w:pos="7152"/>
        </w:tabs>
        <w:rPr>
          <w:rFonts w:ascii="Andika" w:hAnsi="Andika" w:cs="Andika"/>
        </w:rPr>
      </w:pPr>
    </w:p>
    <w:p w14:paraId="17ACB174" w14:textId="3AC0907A" w:rsidR="008015E5" w:rsidRPr="00D05307" w:rsidRDefault="00D05307" w:rsidP="00D05307">
      <w:pPr>
        <w:ind w:left="567"/>
        <w:rPr>
          <w:rFonts w:ascii="Andika" w:hAnsi="Andika" w:cs="Andika"/>
        </w:rPr>
      </w:pPr>
      <w:r>
        <w:rPr>
          <w:rFonts w:ascii="Andika" w:hAnsi="Andika" w:cs="Andika"/>
        </w:rPr>
        <w:t xml:space="preserve"> </w:t>
      </w:r>
      <w:r w:rsidR="00764672" w:rsidRPr="00D05307">
        <w:rPr>
          <w:rFonts w:ascii="Andika" w:hAnsi="Andika" w:cs="Andika"/>
        </w:rPr>
        <w:t xml:space="preserve"> </w:t>
      </w:r>
    </w:p>
    <w:sectPr w:rsidR="008015E5" w:rsidRPr="00D05307" w:rsidSect="00C6224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440" w:bottom="1440" w:left="56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02312" w14:textId="77777777" w:rsidR="008C0A04" w:rsidRDefault="008C0A04" w:rsidP="00CC3186">
      <w:pPr>
        <w:spacing w:after="0" w:line="240" w:lineRule="auto"/>
      </w:pPr>
      <w:r>
        <w:separator/>
      </w:r>
    </w:p>
  </w:endnote>
  <w:endnote w:type="continuationSeparator" w:id="0">
    <w:p w14:paraId="10DFAFE7" w14:textId="77777777" w:rsidR="008C0A04" w:rsidRDefault="008C0A04" w:rsidP="00CC3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79A83" w14:textId="77777777" w:rsidR="00C6224B" w:rsidRDefault="00C622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325812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2A48F9" w14:textId="29A53954" w:rsidR="00F90063" w:rsidRDefault="00F90063" w:rsidP="00C6224B">
        <w:pPr>
          <w:pStyle w:val="Footer"/>
          <w:jc w:val="center"/>
          <w:rPr>
            <w:noProof/>
          </w:rPr>
        </w:pPr>
      </w:p>
      <w:tbl>
        <w:tblPr>
          <w:tblStyle w:val="TableGrid"/>
          <w:tblW w:w="11199" w:type="dxa"/>
          <w:tblInd w:w="14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3005"/>
          <w:gridCol w:w="4084"/>
          <w:gridCol w:w="4110"/>
        </w:tblGrid>
        <w:tr w:rsidR="00C6224B" w:rsidRPr="007E18F2" w14:paraId="6987D24F" w14:textId="77777777" w:rsidTr="001B5D4F">
          <w:tc>
            <w:tcPr>
              <w:tcW w:w="3005" w:type="dxa"/>
              <w:hideMark/>
            </w:tcPr>
            <w:p w14:paraId="6F6935FE" w14:textId="77777777" w:rsidR="00C6224B" w:rsidRPr="007E18F2" w:rsidRDefault="00C6224B" w:rsidP="00C6224B">
              <w:pPr>
                <w:tabs>
                  <w:tab w:val="left" w:pos="7695"/>
                </w:tabs>
                <w:spacing w:after="160" w:line="259" w:lineRule="auto"/>
                <w:jc w:val="both"/>
                <w:rPr>
                  <w:color w:val="BFBFBF" w:themeColor="background1" w:themeShade="BF"/>
                  <w:sz w:val="20"/>
                  <w:szCs w:val="20"/>
                </w:rPr>
              </w:pPr>
              <w:hyperlink r:id="rId1" w:history="1">
                <w:r w:rsidRPr="007E18F2">
                  <w:rPr>
                    <w:rStyle w:val="Hyperlink"/>
                    <w:sz w:val="20"/>
                    <w:szCs w:val="20"/>
                  </w:rPr>
                  <w:t>Feedback</w:t>
                </w:r>
              </w:hyperlink>
            </w:p>
          </w:tc>
          <w:tc>
            <w:tcPr>
              <w:tcW w:w="4084" w:type="dxa"/>
              <w:hideMark/>
            </w:tcPr>
            <w:p w14:paraId="32494CD5" w14:textId="77777777" w:rsidR="00C6224B" w:rsidRPr="007E18F2" w:rsidRDefault="00C6224B" w:rsidP="00C6224B">
              <w:pPr>
                <w:tabs>
                  <w:tab w:val="left" w:pos="7695"/>
                </w:tabs>
                <w:spacing w:after="160" w:line="259" w:lineRule="auto"/>
                <w:jc w:val="both"/>
                <w:rPr>
                  <w:color w:val="BFBFBF" w:themeColor="background1" w:themeShade="BF"/>
                  <w:sz w:val="20"/>
                  <w:szCs w:val="20"/>
                </w:rPr>
              </w:pPr>
              <w:r w:rsidRPr="007E18F2">
                <w:rPr>
                  <w:color w:val="BFBFBF" w:themeColor="background1" w:themeShade="BF"/>
                  <w:sz w:val="20"/>
                  <w:szCs w:val="20"/>
                </w:rPr>
                <w:t>www.Emile-Education.com</w:t>
              </w:r>
            </w:p>
          </w:tc>
          <w:tc>
            <w:tcPr>
              <w:tcW w:w="4110" w:type="dxa"/>
              <w:hideMark/>
            </w:tcPr>
            <w:p w14:paraId="41154F16" w14:textId="77777777" w:rsidR="00C6224B" w:rsidRPr="007E18F2" w:rsidRDefault="00C6224B" w:rsidP="00C6224B">
              <w:pPr>
                <w:tabs>
                  <w:tab w:val="left" w:pos="7695"/>
                </w:tabs>
                <w:spacing w:after="160" w:line="259" w:lineRule="auto"/>
                <w:jc w:val="both"/>
                <w:rPr>
                  <w:color w:val="BFBFBF" w:themeColor="background1" w:themeShade="BF"/>
                  <w:sz w:val="20"/>
                  <w:szCs w:val="20"/>
                </w:rPr>
              </w:pPr>
              <w:r w:rsidRPr="007E18F2">
                <w:rPr>
                  <w:color w:val="BFBFBF" w:themeColor="background1" w:themeShade="BF"/>
                  <w:sz w:val="20"/>
                  <w:szCs w:val="20"/>
                </w:rPr>
                <w:t>Copyright 2026</w:t>
              </w:r>
            </w:p>
          </w:tc>
        </w:tr>
      </w:tbl>
      <w:p w14:paraId="630A24DC" w14:textId="2ED03FBF" w:rsidR="003A56E7" w:rsidRDefault="008C0A04">
        <w:pPr>
          <w:pStyle w:val="Footer"/>
          <w:jc w:val="right"/>
        </w:pPr>
      </w:p>
    </w:sdtContent>
  </w:sdt>
  <w:p w14:paraId="05EDB42E" w14:textId="77777777" w:rsidR="003A56E7" w:rsidRDefault="003A56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6064E" w14:textId="77777777" w:rsidR="00C6224B" w:rsidRDefault="00C622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BAB4A" w14:textId="77777777" w:rsidR="008C0A04" w:rsidRDefault="008C0A04" w:rsidP="00CC3186">
      <w:pPr>
        <w:spacing w:after="0" w:line="240" w:lineRule="auto"/>
      </w:pPr>
      <w:r>
        <w:separator/>
      </w:r>
    </w:p>
  </w:footnote>
  <w:footnote w:type="continuationSeparator" w:id="0">
    <w:p w14:paraId="2C2110B1" w14:textId="77777777" w:rsidR="008C0A04" w:rsidRDefault="008C0A04" w:rsidP="00CC31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B8A59" w14:textId="77777777" w:rsidR="00C6224B" w:rsidRDefault="00C622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AF26B" w14:textId="77777777" w:rsidR="00C6224B" w:rsidRDefault="00C622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F3CF1" w14:textId="77777777" w:rsidR="00C6224B" w:rsidRDefault="00C622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00044"/>
    <w:multiLevelType w:val="hybridMultilevel"/>
    <w:tmpl w:val="58146F68"/>
    <w:lvl w:ilvl="0" w:tplc="9BBC21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5966A2F"/>
    <w:multiLevelType w:val="hybridMultilevel"/>
    <w:tmpl w:val="BC823E78"/>
    <w:lvl w:ilvl="0" w:tplc="10F03EF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B6554BD"/>
    <w:multiLevelType w:val="hybridMultilevel"/>
    <w:tmpl w:val="27C65C6C"/>
    <w:lvl w:ilvl="0" w:tplc="794011E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007" w:hanging="360"/>
      </w:pPr>
    </w:lvl>
    <w:lvl w:ilvl="2" w:tplc="0C09001B" w:tentative="1">
      <w:start w:val="1"/>
      <w:numFmt w:val="lowerRoman"/>
      <w:lvlText w:val="%3."/>
      <w:lvlJc w:val="right"/>
      <w:pPr>
        <w:ind w:left="2727" w:hanging="180"/>
      </w:pPr>
    </w:lvl>
    <w:lvl w:ilvl="3" w:tplc="0C09000F" w:tentative="1">
      <w:start w:val="1"/>
      <w:numFmt w:val="decimal"/>
      <w:lvlText w:val="%4."/>
      <w:lvlJc w:val="left"/>
      <w:pPr>
        <w:ind w:left="3447" w:hanging="360"/>
      </w:pPr>
    </w:lvl>
    <w:lvl w:ilvl="4" w:tplc="0C090019" w:tentative="1">
      <w:start w:val="1"/>
      <w:numFmt w:val="lowerLetter"/>
      <w:lvlText w:val="%5."/>
      <w:lvlJc w:val="left"/>
      <w:pPr>
        <w:ind w:left="4167" w:hanging="360"/>
      </w:pPr>
    </w:lvl>
    <w:lvl w:ilvl="5" w:tplc="0C09001B" w:tentative="1">
      <w:start w:val="1"/>
      <w:numFmt w:val="lowerRoman"/>
      <w:lvlText w:val="%6."/>
      <w:lvlJc w:val="right"/>
      <w:pPr>
        <w:ind w:left="4887" w:hanging="180"/>
      </w:pPr>
    </w:lvl>
    <w:lvl w:ilvl="6" w:tplc="0C09000F" w:tentative="1">
      <w:start w:val="1"/>
      <w:numFmt w:val="decimal"/>
      <w:lvlText w:val="%7."/>
      <w:lvlJc w:val="left"/>
      <w:pPr>
        <w:ind w:left="5607" w:hanging="360"/>
      </w:pPr>
    </w:lvl>
    <w:lvl w:ilvl="7" w:tplc="0C090019" w:tentative="1">
      <w:start w:val="1"/>
      <w:numFmt w:val="lowerLetter"/>
      <w:lvlText w:val="%8."/>
      <w:lvlJc w:val="left"/>
      <w:pPr>
        <w:ind w:left="6327" w:hanging="360"/>
      </w:pPr>
    </w:lvl>
    <w:lvl w:ilvl="8" w:tplc="0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3CA415AE"/>
    <w:multiLevelType w:val="hybridMultilevel"/>
    <w:tmpl w:val="884674BA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2AE56AF"/>
    <w:multiLevelType w:val="hybridMultilevel"/>
    <w:tmpl w:val="6B3AF7DC"/>
    <w:lvl w:ilvl="0" w:tplc="8D1602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0225C33"/>
    <w:multiLevelType w:val="hybridMultilevel"/>
    <w:tmpl w:val="A8B4907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7594B7E"/>
    <w:multiLevelType w:val="hybridMultilevel"/>
    <w:tmpl w:val="D8AA7E2A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9B95C2C"/>
    <w:multiLevelType w:val="hybridMultilevel"/>
    <w:tmpl w:val="F10AB706"/>
    <w:lvl w:ilvl="0" w:tplc="A4B2B9A8">
      <w:start w:val="5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367" w:hanging="360"/>
      </w:pPr>
    </w:lvl>
    <w:lvl w:ilvl="2" w:tplc="0C09001B" w:tentative="1">
      <w:start w:val="1"/>
      <w:numFmt w:val="lowerRoman"/>
      <w:lvlText w:val="%3."/>
      <w:lvlJc w:val="right"/>
      <w:pPr>
        <w:ind w:left="3087" w:hanging="180"/>
      </w:pPr>
    </w:lvl>
    <w:lvl w:ilvl="3" w:tplc="0C09000F" w:tentative="1">
      <w:start w:val="1"/>
      <w:numFmt w:val="decimal"/>
      <w:lvlText w:val="%4."/>
      <w:lvlJc w:val="left"/>
      <w:pPr>
        <w:ind w:left="3807" w:hanging="360"/>
      </w:pPr>
    </w:lvl>
    <w:lvl w:ilvl="4" w:tplc="0C090019" w:tentative="1">
      <w:start w:val="1"/>
      <w:numFmt w:val="lowerLetter"/>
      <w:lvlText w:val="%5."/>
      <w:lvlJc w:val="left"/>
      <w:pPr>
        <w:ind w:left="4527" w:hanging="360"/>
      </w:pPr>
    </w:lvl>
    <w:lvl w:ilvl="5" w:tplc="0C09001B" w:tentative="1">
      <w:start w:val="1"/>
      <w:numFmt w:val="lowerRoman"/>
      <w:lvlText w:val="%6."/>
      <w:lvlJc w:val="right"/>
      <w:pPr>
        <w:ind w:left="5247" w:hanging="180"/>
      </w:pPr>
    </w:lvl>
    <w:lvl w:ilvl="6" w:tplc="0C09000F" w:tentative="1">
      <w:start w:val="1"/>
      <w:numFmt w:val="decimal"/>
      <w:lvlText w:val="%7."/>
      <w:lvlJc w:val="left"/>
      <w:pPr>
        <w:ind w:left="5967" w:hanging="360"/>
      </w:pPr>
    </w:lvl>
    <w:lvl w:ilvl="7" w:tplc="0C090019" w:tentative="1">
      <w:start w:val="1"/>
      <w:numFmt w:val="lowerLetter"/>
      <w:lvlText w:val="%8."/>
      <w:lvlJc w:val="left"/>
      <w:pPr>
        <w:ind w:left="6687" w:hanging="360"/>
      </w:pPr>
    </w:lvl>
    <w:lvl w:ilvl="8" w:tplc="0C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9" w15:restartNumberingAfterBreak="0">
    <w:nsid w:val="59CA651E"/>
    <w:multiLevelType w:val="hybridMultilevel"/>
    <w:tmpl w:val="77A21C94"/>
    <w:lvl w:ilvl="0" w:tplc="9E86E6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B7D1D1D"/>
    <w:multiLevelType w:val="hybridMultilevel"/>
    <w:tmpl w:val="BC823E7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5537929"/>
    <w:multiLevelType w:val="hybridMultilevel"/>
    <w:tmpl w:val="70B2CCC4"/>
    <w:lvl w:ilvl="0" w:tplc="35BAA7F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74216307">
    <w:abstractNumId w:val="4"/>
  </w:num>
  <w:num w:numId="2" w16cid:durableId="888230505">
    <w:abstractNumId w:val="9"/>
  </w:num>
  <w:num w:numId="3" w16cid:durableId="855079455">
    <w:abstractNumId w:val="2"/>
  </w:num>
  <w:num w:numId="4" w16cid:durableId="828323290">
    <w:abstractNumId w:val="3"/>
  </w:num>
  <w:num w:numId="5" w16cid:durableId="493034382">
    <w:abstractNumId w:val="7"/>
  </w:num>
  <w:num w:numId="6" w16cid:durableId="1696811511">
    <w:abstractNumId w:val="0"/>
  </w:num>
  <w:num w:numId="7" w16cid:durableId="620307940">
    <w:abstractNumId w:val="8"/>
  </w:num>
  <w:num w:numId="8" w16cid:durableId="525488415">
    <w:abstractNumId w:val="5"/>
  </w:num>
  <w:num w:numId="9" w16cid:durableId="1750737887">
    <w:abstractNumId w:val="6"/>
  </w:num>
  <w:num w:numId="10" w16cid:durableId="762149055">
    <w:abstractNumId w:val="1"/>
  </w:num>
  <w:num w:numId="11" w16cid:durableId="466701653">
    <w:abstractNumId w:val="10"/>
  </w:num>
  <w:num w:numId="12" w16cid:durableId="204879268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162"/>
    <w:rsid w:val="000003F4"/>
    <w:rsid w:val="00000C0E"/>
    <w:rsid w:val="00000F28"/>
    <w:rsid w:val="0000157C"/>
    <w:rsid w:val="00001F36"/>
    <w:rsid w:val="000024EA"/>
    <w:rsid w:val="00004AC6"/>
    <w:rsid w:val="00004BAC"/>
    <w:rsid w:val="000076A2"/>
    <w:rsid w:val="00012ADD"/>
    <w:rsid w:val="00015503"/>
    <w:rsid w:val="00023B71"/>
    <w:rsid w:val="000273F5"/>
    <w:rsid w:val="00030416"/>
    <w:rsid w:val="00035023"/>
    <w:rsid w:val="000360C5"/>
    <w:rsid w:val="00040182"/>
    <w:rsid w:val="00040809"/>
    <w:rsid w:val="00040BF8"/>
    <w:rsid w:val="0004292B"/>
    <w:rsid w:val="00043C77"/>
    <w:rsid w:val="00043FE5"/>
    <w:rsid w:val="00051CFA"/>
    <w:rsid w:val="00057B5A"/>
    <w:rsid w:val="00061C93"/>
    <w:rsid w:val="000658F4"/>
    <w:rsid w:val="00065F8A"/>
    <w:rsid w:val="00067ED6"/>
    <w:rsid w:val="0008010B"/>
    <w:rsid w:val="00082CF2"/>
    <w:rsid w:val="00084329"/>
    <w:rsid w:val="00084B5D"/>
    <w:rsid w:val="0008511A"/>
    <w:rsid w:val="00095733"/>
    <w:rsid w:val="0009574C"/>
    <w:rsid w:val="00096A4D"/>
    <w:rsid w:val="0009708E"/>
    <w:rsid w:val="00097336"/>
    <w:rsid w:val="000A39EB"/>
    <w:rsid w:val="000A3AD2"/>
    <w:rsid w:val="000A5A04"/>
    <w:rsid w:val="000B0024"/>
    <w:rsid w:val="000B48D6"/>
    <w:rsid w:val="000B5970"/>
    <w:rsid w:val="000B69C5"/>
    <w:rsid w:val="000B7759"/>
    <w:rsid w:val="000C2613"/>
    <w:rsid w:val="000C6278"/>
    <w:rsid w:val="000D131B"/>
    <w:rsid w:val="000D6335"/>
    <w:rsid w:val="000D6E71"/>
    <w:rsid w:val="000E6F6F"/>
    <w:rsid w:val="000F4DAB"/>
    <w:rsid w:val="000F62AD"/>
    <w:rsid w:val="00102B26"/>
    <w:rsid w:val="0010572C"/>
    <w:rsid w:val="001151CB"/>
    <w:rsid w:val="00116DCF"/>
    <w:rsid w:val="00117F31"/>
    <w:rsid w:val="00130EF3"/>
    <w:rsid w:val="001348BF"/>
    <w:rsid w:val="00136B62"/>
    <w:rsid w:val="00137CC7"/>
    <w:rsid w:val="00137E26"/>
    <w:rsid w:val="00143F0D"/>
    <w:rsid w:val="00165001"/>
    <w:rsid w:val="00165AFF"/>
    <w:rsid w:val="00171280"/>
    <w:rsid w:val="00174E74"/>
    <w:rsid w:val="00177ABA"/>
    <w:rsid w:val="0018117E"/>
    <w:rsid w:val="00186280"/>
    <w:rsid w:val="0018698B"/>
    <w:rsid w:val="00187DD8"/>
    <w:rsid w:val="00187EEF"/>
    <w:rsid w:val="00191EE3"/>
    <w:rsid w:val="001979E9"/>
    <w:rsid w:val="00197CCB"/>
    <w:rsid w:val="001A42D8"/>
    <w:rsid w:val="001A53CF"/>
    <w:rsid w:val="001A5765"/>
    <w:rsid w:val="001A5F57"/>
    <w:rsid w:val="001B42D3"/>
    <w:rsid w:val="001B473D"/>
    <w:rsid w:val="001B699C"/>
    <w:rsid w:val="001B7B6D"/>
    <w:rsid w:val="001C18AA"/>
    <w:rsid w:val="001C1E8F"/>
    <w:rsid w:val="001C3B74"/>
    <w:rsid w:val="001D1B15"/>
    <w:rsid w:val="001D2388"/>
    <w:rsid w:val="001D4BED"/>
    <w:rsid w:val="001F180D"/>
    <w:rsid w:val="001F2771"/>
    <w:rsid w:val="001F346C"/>
    <w:rsid w:val="002013B0"/>
    <w:rsid w:val="002043E7"/>
    <w:rsid w:val="00205071"/>
    <w:rsid w:val="0020701E"/>
    <w:rsid w:val="00207C2D"/>
    <w:rsid w:val="002165F3"/>
    <w:rsid w:val="00217457"/>
    <w:rsid w:val="00217912"/>
    <w:rsid w:val="00217C4B"/>
    <w:rsid w:val="00222CFA"/>
    <w:rsid w:val="00232569"/>
    <w:rsid w:val="00232D86"/>
    <w:rsid w:val="00235703"/>
    <w:rsid w:val="00251C7D"/>
    <w:rsid w:val="002526DA"/>
    <w:rsid w:val="002548B8"/>
    <w:rsid w:val="00254D64"/>
    <w:rsid w:val="00261D3E"/>
    <w:rsid w:val="00264D59"/>
    <w:rsid w:val="00267612"/>
    <w:rsid w:val="00274EA9"/>
    <w:rsid w:val="0027502C"/>
    <w:rsid w:val="00276DB2"/>
    <w:rsid w:val="00277A2A"/>
    <w:rsid w:val="00280091"/>
    <w:rsid w:val="00282199"/>
    <w:rsid w:val="002943D1"/>
    <w:rsid w:val="00294648"/>
    <w:rsid w:val="00294FB7"/>
    <w:rsid w:val="0029708B"/>
    <w:rsid w:val="00297C32"/>
    <w:rsid w:val="002A1D1C"/>
    <w:rsid w:val="002A404D"/>
    <w:rsid w:val="002A53B4"/>
    <w:rsid w:val="002B0C4A"/>
    <w:rsid w:val="002B425D"/>
    <w:rsid w:val="002B49A7"/>
    <w:rsid w:val="002B5FA6"/>
    <w:rsid w:val="002B67C9"/>
    <w:rsid w:val="002C1398"/>
    <w:rsid w:val="002D0E83"/>
    <w:rsid w:val="002D4150"/>
    <w:rsid w:val="002D71BE"/>
    <w:rsid w:val="002D7AA8"/>
    <w:rsid w:val="002E0D3C"/>
    <w:rsid w:val="002F0F8A"/>
    <w:rsid w:val="002F6B71"/>
    <w:rsid w:val="0030457A"/>
    <w:rsid w:val="00305603"/>
    <w:rsid w:val="00306378"/>
    <w:rsid w:val="00316B5F"/>
    <w:rsid w:val="0032073F"/>
    <w:rsid w:val="00324F15"/>
    <w:rsid w:val="0034195B"/>
    <w:rsid w:val="0034392E"/>
    <w:rsid w:val="00344D46"/>
    <w:rsid w:val="00344FA3"/>
    <w:rsid w:val="003468A3"/>
    <w:rsid w:val="00352F24"/>
    <w:rsid w:val="00354F7C"/>
    <w:rsid w:val="00357C4E"/>
    <w:rsid w:val="0037285E"/>
    <w:rsid w:val="003808D1"/>
    <w:rsid w:val="00382B14"/>
    <w:rsid w:val="00384188"/>
    <w:rsid w:val="00397957"/>
    <w:rsid w:val="003A097A"/>
    <w:rsid w:val="003A56E7"/>
    <w:rsid w:val="003B0544"/>
    <w:rsid w:val="003B0AB1"/>
    <w:rsid w:val="003B20E0"/>
    <w:rsid w:val="003B27E7"/>
    <w:rsid w:val="003B7389"/>
    <w:rsid w:val="003C2171"/>
    <w:rsid w:val="003C54CF"/>
    <w:rsid w:val="003C5F27"/>
    <w:rsid w:val="003C6C8C"/>
    <w:rsid w:val="003D0FFD"/>
    <w:rsid w:val="003D6950"/>
    <w:rsid w:val="003D7C5C"/>
    <w:rsid w:val="003E2B02"/>
    <w:rsid w:val="003E3C0C"/>
    <w:rsid w:val="003E56B2"/>
    <w:rsid w:val="003E589B"/>
    <w:rsid w:val="003E5E66"/>
    <w:rsid w:val="003F3EC0"/>
    <w:rsid w:val="0040089D"/>
    <w:rsid w:val="0040111E"/>
    <w:rsid w:val="004033A8"/>
    <w:rsid w:val="00407316"/>
    <w:rsid w:val="00410A89"/>
    <w:rsid w:val="004135D5"/>
    <w:rsid w:val="004160BA"/>
    <w:rsid w:val="00421A99"/>
    <w:rsid w:val="004455A8"/>
    <w:rsid w:val="004520FA"/>
    <w:rsid w:val="0045496D"/>
    <w:rsid w:val="004621CB"/>
    <w:rsid w:val="004626AB"/>
    <w:rsid w:val="00464B8D"/>
    <w:rsid w:val="00465D07"/>
    <w:rsid w:val="00470FDA"/>
    <w:rsid w:val="00471DAF"/>
    <w:rsid w:val="00474F66"/>
    <w:rsid w:val="0047590C"/>
    <w:rsid w:val="004760AD"/>
    <w:rsid w:val="00490849"/>
    <w:rsid w:val="00492BD9"/>
    <w:rsid w:val="00496AB5"/>
    <w:rsid w:val="004978FD"/>
    <w:rsid w:val="00497F2F"/>
    <w:rsid w:val="00497FCB"/>
    <w:rsid w:val="004A1754"/>
    <w:rsid w:val="004A1A2E"/>
    <w:rsid w:val="004C1FAC"/>
    <w:rsid w:val="004C38EB"/>
    <w:rsid w:val="004D08B9"/>
    <w:rsid w:val="004D0984"/>
    <w:rsid w:val="004E2F6B"/>
    <w:rsid w:val="004E7EE5"/>
    <w:rsid w:val="004F0380"/>
    <w:rsid w:val="004F140A"/>
    <w:rsid w:val="004F43EC"/>
    <w:rsid w:val="004F4E65"/>
    <w:rsid w:val="004F6C35"/>
    <w:rsid w:val="004F7959"/>
    <w:rsid w:val="005035E7"/>
    <w:rsid w:val="00505F88"/>
    <w:rsid w:val="00511C12"/>
    <w:rsid w:val="005139C0"/>
    <w:rsid w:val="005142CE"/>
    <w:rsid w:val="0051752E"/>
    <w:rsid w:val="0052102A"/>
    <w:rsid w:val="00522082"/>
    <w:rsid w:val="0052234E"/>
    <w:rsid w:val="0052383D"/>
    <w:rsid w:val="00524948"/>
    <w:rsid w:val="0052591D"/>
    <w:rsid w:val="005330BA"/>
    <w:rsid w:val="00534696"/>
    <w:rsid w:val="005373E3"/>
    <w:rsid w:val="00540162"/>
    <w:rsid w:val="005446D3"/>
    <w:rsid w:val="00561037"/>
    <w:rsid w:val="005611FB"/>
    <w:rsid w:val="0056542F"/>
    <w:rsid w:val="005673A0"/>
    <w:rsid w:val="00571CD3"/>
    <w:rsid w:val="00581DDD"/>
    <w:rsid w:val="005870B0"/>
    <w:rsid w:val="0059186E"/>
    <w:rsid w:val="005944E4"/>
    <w:rsid w:val="005A1512"/>
    <w:rsid w:val="005A5DDE"/>
    <w:rsid w:val="005A77A0"/>
    <w:rsid w:val="005B0791"/>
    <w:rsid w:val="005B1467"/>
    <w:rsid w:val="005B604D"/>
    <w:rsid w:val="005C7336"/>
    <w:rsid w:val="005C7920"/>
    <w:rsid w:val="005D3C27"/>
    <w:rsid w:val="005D437F"/>
    <w:rsid w:val="005D6D5B"/>
    <w:rsid w:val="005E0B72"/>
    <w:rsid w:val="005E294A"/>
    <w:rsid w:val="005E7830"/>
    <w:rsid w:val="005F164C"/>
    <w:rsid w:val="005F1C5C"/>
    <w:rsid w:val="005F3821"/>
    <w:rsid w:val="00602B7B"/>
    <w:rsid w:val="00610394"/>
    <w:rsid w:val="00616E8A"/>
    <w:rsid w:val="006204B6"/>
    <w:rsid w:val="00625637"/>
    <w:rsid w:val="006258C0"/>
    <w:rsid w:val="00630CA6"/>
    <w:rsid w:val="00640B5D"/>
    <w:rsid w:val="0064133E"/>
    <w:rsid w:val="00642268"/>
    <w:rsid w:val="00643115"/>
    <w:rsid w:val="006431A2"/>
    <w:rsid w:val="00651014"/>
    <w:rsid w:val="00651260"/>
    <w:rsid w:val="00655E6F"/>
    <w:rsid w:val="00660A60"/>
    <w:rsid w:val="00662B08"/>
    <w:rsid w:val="006638F1"/>
    <w:rsid w:val="00663B09"/>
    <w:rsid w:val="00664B66"/>
    <w:rsid w:val="006662DB"/>
    <w:rsid w:val="00667007"/>
    <w:rsid w:val="00675CC8"/>
    <w:rsid w:val="00680258"/>
    <w:rsid w:val="00683B4B"/>
    <w:rsid w:val="0068697A"/>
    <w:rsid w:val="006900A7"/>
    <w:rsid w:val="0069311A"/>
    <w:rsid w:val="006972F6"/>
    <w:rsid w:val="006A1315"/>
    <w:rsid w:val="006A28A4"/>
    <w:rsid w:val="006A4822"/>
    <w:rsid w:val="006A77A2"/>
    <w:rsid w:val="006B0DEC"/>
    <w:rsid w:val="006B3FC2"/>
    <w:rsid w:val="006B4718"/>
    <w:rsid w:val="006B69FA"/>
    <w:rsid w:val="006C06FD"/>
    <w:rsid w:val="006C3BA5"/>
    <w:rsid w:val="006D5B7B"/>
    <w:rsid w:val="006E1209"/>
    <w:rsid w:val="006E1C9A"/>
    <w:rsid w:val="006E3B36"/>
    <w:rsid w:val="006E5B6A"/>
    <w:rsid w:val="006F4982"/>
    <w:rsid w:val="006F61A0"/>
    <w:rsid w:val="007001A2"/>
    <w:rsid w:val="0070036D"/>
    <w:rsid w:val="0070204A"/>
    <w:rsid w:val="00702992"/>
    <w:rsid w:val="00705BE9"/>
    <w:rsid w:val="00710796"/>
    <w:rsid w:val="00715714"/>
    <w:rsid w:val="00721D41"/>
    <w:rsid w:val="00723BBA"/>
    <w:rsid w:val="00723CCA"/>
    <w:rsid w:val="007240F2"/>
    <w:rsid w:val="00725A51"/>
    <w:rsid w:val="00727EF7"/>
    <w:rsid w:val="007306AF"/>
    <w:rsid w:val="00733AA7"/>
    <w:rsid w:val="00734655"/>
    <w:rsid w:val="00734B6C"/>
    <w:rsid w:val="0073532F"/>
    <w:rsid w:val="00737D89"/>
    <w:rsid w:val="0074114F"/>
    <w:rsid w:val="00743F2A"/>
    <w:rsid w:val="00746734"/>
    <w:rsid w:val="00752AC8"/>
    <w:rsid w:val="0075431B"/>
    <w:rsid w:val="00756E16"/>
    <w:rsid w:val="007578DD"/>
    <w:rsid w:val="00764672"/>
    <w:rsid w:val="007653C6"/>
    <w:rsid w:val="00766118"/>
    <w:rsid w:val="00773051"/>
    <w:rsid w:val="00785234"/>
    <w:rsid w:val="00786079"/>
    <w:rsid w:val="007900EA"/>
    <w:rsid w:val="007967E1"/>
    <w:rsid w:val="007B037B"/>
    <w:rsid w:val="007C599C"/>
    <w:rsid w:val="007D3369"/>
    <w:rsid w:val="007D5C49"/>
    <w:rsid w:val="007E7143"/>
    <w:rsid w:val="007F140A"/>
    <w:rsid w:val="007F275E"/>
    <w:rsid w:val="007F28A5"/>
    <w:rsid w:val="007F3147"/>
    <w:rsid w:val="008015E5"/>
    <w:rsid w:val="008019F2"/>
    <w:rsid w:val="00805076"/>
    <w:rsid w:val="00823540"/>
    <w:rsid w:val="00824644"/>
    <w:rsid w:val="00840A6F"/>
    <w:rsid w:val="00846D65"/>
    <w:rsid w:val="00856890"/>
    <w:rsid w:val="00860756"/>
    <w:rsid w:val="008648C7"/>
    <w:rsid w:val="00865A77"/>
    <w:rsid w:val="008672C1"/>
    <w:rsid w:val="00867F17"/>
    <w:rsid w:val="00871108"/>
    <w:rsid w:val="00882360"/>
    <w:rsid w:val="00882B69"/>
    <w:rsid w:val="0088449D"/>
    <w:rsid w:val="00885DE5"/>
    <w:rsid w:val="008908DB"/>
    <w:rsid w:val="00894B81"/>
    <w:rsid w:val="008A43DC"/>
    <w:rsid w:val="008A62C0"/>
    <w:rsid w:val="008C0A04"/>
    <w:rsid w:val="008C2EE7"/>
    <w:rsid w:val="008D168B"/>
    <w:rsid w:val="008D25A5"/>
    <w:rsid w:val="008D3935"/>
    <w:rsid w:val="008D3C80"/>
    <w:rsid w:val="008D7676"/>
    <w:rsid w:val="008E2DBC"/>
    <w:rsid w:val="008E6383"/>
    <w:rsid w:val="008E6926"/>
    <w:rsid w:val="008F26F3"/>
    <w:rsid w:val="008F55C8"/>
    <w:rsid w:val="0090095C"/>
    <w:rsid w:val="00904CFE"/>
    <w:rsid w:val="009073CC"/>
    <w:rsid w:val="00914684"/>
    <w:rsid w:val="00917904"/>
    <w:rsid w:val="0092151F"/>
    <w:rsid w:val="009225F7"/>
    <w:rsid w:val="00923DD4"/>
    <w:rsid w:val="00924BB9"/>
    <w:rsid w:val="00933CFF"/>
    <w:rsid w:val="00937700"/>
    <w:rsid w:val="00937E5C"/>
    <w:rsid w:val="009402B2"/>
    <w:rsid w:val="009427CF"/>
    <w:rsid w:val="0094420A"/>
    <w:rsid w:val="00945E1C"/>
    <w:rsid w:val="00946725"/>
    <w:rsid w:val="009479A4"/>
    <w:rsid w:val="009501D8"/>
    <w:rsid w:val="009702AF"/>
    <w:rsid w:val="00970F7F"/>
    <w:rsid w:val="00973B4B"/>
    <w:rsid w:val="00973E15"/>
    <w:rsid w:val="00975AF9"/>
    <w:rsid w:val="009829C7"/>
    <w:rsid w:val="00982E43"/>
    <w:rsid w:val="00983644"/>
    <w:rsid w:val="0098391E"/>
    <w:rsid w:val="009908AB"/>
    <w:rsid w:val="009917D7"/>
    <w:rsid w:val="009946F7"/>
    <w:rsid w:val="009A0C59"/>
    <w:rsid w:val="009A2E4F"/>
    <w:rsid w:val="009B0325"/>
    <w:rsid w:val="009B2073"/>
    <w:rsid w:val="009B495F"/>
    <w:rsid w:val="009B5A96"/>
    <w:rsid w:val="009C3137"/>
    <w:rsid w:val="009D09F8"/>
    <w:rsid w:val="009D19E7"/>
    <w:rsid w:val="009D2CBA"/>
    <w:rsid w:val="009E0715"/>
    <w:rsid w:val="009E1F41"/>
    <w:rsid w:val="009E5102"/>
    <w:rsid w:val="009E71DF"/>
    <w:rsid w:val="009F34A7"/>
    <w:rsid w:val="00A02506"/>
    <w:rsid w:val="00A10F21"/>
    <w:rsid w:val="00A24E60"/>
    <w:rsid w:val="00A30D5D"/>
    <w:rsid w:val="00A33C75"/>
    <w:rsid w:val="00A349A1"/>
    <w:rsid w:val="00A35674"/>
    <w:rsid w:val="00A37168"/>
    <w:rsid w:val="00A453D0"/>
    <w:rsid w:val="00A464ED"/>
    <w:rsid w:val="00A47668"/>
    <w:rsid w:val="00A54737"/>
    <w:rsid w:val="00A550EE"/>
    <w:rsid w:val="00A614D8"/>
    <w:rsid w:val="00A62161"/>
    <w:rsid w:val="00A67E12"/>
    <w:rsid w:val="00A74A0F"/>
    <w:rsid w:val="00A82AC3"/>
    <w:rsid w:val="00A90FC9"/>
    <w:rsid w:val="00A9227A"/>
    <w:rsid w:val="00A93718"/>
    <w:rsid w:val="00A94446"/>
    <w:rsid w:val="00AA1FC5"/>
    <w:rsid w:val="00AA741F"/>
    <w:rsid w:val="00AB00DB"/>
    <w:rsid w:val="00AC0B1B"/>
    <w:rsid w:val="00AC68D1"/>
    <w:rsid w:val="00AD07EB"/>
    <w:rsid w:val="00AD4BA6"/>
    <w:rsid w:val="00AD4BFC"/>
    <w:rsid w:val="00AD4E46"/>
    <w:rsid w:val="00AD7E36"/>
    <w:rsid w:val="00AE1F1A"/>
    <w:rsid w:val="00AE46C1"/>
    <w:rsid w:val="00AF106E"/>
    <w:rsid w:val="00AF1268"/>
    <w:rsid w:val="00AF12AA"/>
    <w:rsid w:val="00AF1A96"/>
    <w:rsid w:val="00AF250F"/>
    <w:rsid w:val="00AF54F0"/>
    <w:rsid w:val="00B02466"/>
    <w:rsid w:val="00B02ED8"/>
    <w:rsid w:val="00B02EF0"/>
    <w:rsid w:val="00B03713"/>
    <w:rsid w:val="00B066A8"/>
    <w:rsid w:val="00B06FE0"/>
    <w:rsid w:val="00B139B0"/>
    <w:rsid w:val="00B20E47"/>
    <w:rsid w:val="00B235A0"/>
    <w:rsid w:val="00B24139"/>
    <w:rsid w:val="00B26BCD"/>
    <w:rsid w:val="00B3485F"/>
    <w:rsid w:val="00B42EEB"/>
    <w:rsid w:val="00B5363F"/>
    <w:rsid w:val="00B5412C"/>
    <w:rsid w:val="00B56BBB"/>
    <w:rsid w:val="00B769D6"/>
    <w:rsid w:val="00B80DBD"/>
    <w:rsid w:val="00B825BA"/>
    <w:rsid w:val="00B8312A"/>
    <w:rsid w:val="00B859B9"/>
    <w:rsid w:val="00B877DC"/>
    <w:rsid w:val="00B923F1"/>
    <w:rsid w:val="00B95EA0"/>
    <w:rsid w:val="00BA1C90"/>
    <w:rsid w:val="00BA3873"/>
    <w:rsid w:val="00BA3D00"/>
    <w:rsid w:val="00BA3EA1"/>
    <w:rsid w:val="00BB66AA"/>
    <w:rsid w:val="00BC16C3"/>
    <w:rsid w:val="00BC6227"/>
    <w:rsid w:val="00BC69A5"/>
    <w:rsid w:val="00BC7847"/>
    <w:rsid w:val="00BD2F2E"/>
    <w:rsid w:val="00BD6059"/>
    <w:rsid w:val="00BE4522"/>
    <w:rsid w:val="00BE6F8A"/>
    <w:rsid w:val="00BF0C95"/>
    <w:rsid w:val="00BF10BA"/>
    <w:rsid w:val="00BF470F"/>
    <w:rsid w:val="00BF637C"/>
    <w:rsid w:val="00BF6716"/>
    <w:rsid w:val="00C01FD0"/>
    <w:rsid w:val="00C02ED5"/>
    <w:rsid w:val="00C04479"/>
    <w:rsid w:val="00C05997"/>
    <w:rsid w:val="00C10A64"/>
    <w:rsid w:val="00C1520A"/>
    <w:rsid w:val="00C1729F"/>
    <w:rsid w:val="00C205A1"/>
    <w:rsid w:val="00C23293"/>
    <w:rsid w:val="00C239BE"/>
    <w:rsid w:val="00C2649A"/>
    <w:rsid w:val="00C27C58"/>
    <w:rsid w:val="00C31412"/>
    <w:rsid w:val="00C35CCA"/>
    <w:rsid w:val="00C36D5B"/>
    <w:rsid w:val="00C436D4"/>
    <w:rsid w:val="00C506C0"/>
    <w:rsid w:val="00C51F4F"/>
    <w:rsid w:val="00C56CA5"/>
    <w:rsid w:val="00C6224B"/>
    <w:rsid w:val="00C63E87"/>
    <w:rsid w:val="00C71BEF"/>
    <w:rsid w:val="00C73025"/>
    <w:rsid w:val="00C74BD3"/>
    <w:rsid w:val="00C76438"/>
    <w:rsid w:val="00C835CC"/>
    <w:rsid w:val="00CA431C"/>
    <w:rsid w:val="00CB2885"/>
    <w:rsid w:val="00CC3186"/>
    <w:rsid w:val="00CC4C4A"/>
    <w:rsid w:val="00CD18D2"/>
    <w:rsid w:val="00CD1D51"/>
    <w:rsid w:val="00CE0E64"/>
    <w:rsid w:val="00CE46CF"/>
    <w:rsid w:val="00CF3E8C"/>
    <w:rsid w:val="00CF4D88"/>
    <w:rsid w:val="00D0410F"/>
    <w:rsid w:val="00D05307"/>
    <w:rsid w:val="00D053D4"/>
    <w:rsid w:val="00D0793F"/>
    <w:rsid w:val="00D1131A"/>
    <w:rsid w:val="00D129AA"/>
    <w:rsid w:val="00D131B4"/>
    <w:rsid w:val="00D13459"/>
    <w:rsid w:val="00D13593"/>
    <w:rsid w:val="00D1521F"/>
    <w:rsid w:val="00D1696F"/>
    <w:rsid w:val="00D21A27"/>
    <w:rsid w:val="00D2294C"/>
    <w:rsid w:val="00D2470B"/>
    <w:rsid w:val="00D24840"/>
    <w:rsid w:val="00D33797"/>
    <w:rsid w:val="00D33E88"/>
    <w:rsid w:val="00D34443"/>
    <w:rsid w:val="00D376E9"/>
    <w:rsid w:val="00D37B35"/>
    <w:rsid w:val="00D47B96"/>
    <w:rsid w:val="00D50762"/>
    <w:rsid w:val="00D51D62"/>
    <w:rsid w:val="00D51F5E"/>
    <w:rsid w:val="00D571DC"/>
    <w:rsid w:val="00D60F32"/>
    <w:rsid w:val="00D6185D"/>
    <w:rsid w:val="00D63934"/>
    <w:rsid w:val="00D71282"/>
    <w:rsid w:val="00D74EE3"/>
    <w:rsid w:val="00D82A5C"/>
    <w:rsid w:val="00D82F83"/>
    <w:rsid w:val="00D8341D"/>
    <w:rsid w:val="00D84876"/>
    <w:rsid w:val="00D848D4"/>
    <w:rsid w:val="00D8517E"/>
    <w:rsid w:val="00D87F01"/>
    <w:rsid w:val="00D9355B"/>
    <w:rsid w:val="00D94756"/>
    <w:rsid w:val="00D94917"/>
    <w:rsid w:val="00D96C22"/>
    <w:rsid w:val="00DA17EB"/>
    <w:rsid w:val="00DA63D2"/>
    <w:rsid w:val="00DA6991"/>
    <w:rsid w:val="00DA74FC"/>
    <w:rsid w:val="00DB055E"/>
    <w:rsid w:val="00DB2DC9"/>
    <w:rsid w:val="00DB56BE"/>
    <w:rsid w:val="00DB6B86"/>
    <w:rsid w:val="00DB7FBB"/>
    <w:rsid w:val="00DC3D7F"/>
    <w:rsid w:val="00DC459C"/>
    <w:rsid w:val="00DC563D"/>
    <w:rsid w:val="00DE5230"/>
    <w:rsid w:val="00DE5677"/>
    <w:rsid w:val="00DE5A8C"/>
    <w:rsid w:val="00DF2032"/>
    <w:rsid w:val="00DF42D2"/>
    <w:rsid w:val="00DF4F07"/>
    <w:rsid w:val="00DF5B51"/>
    <w:rsid w:val="00E014FB"/>
    <w:rsid w:val="00E02FF5"/>
    <w:rsid w:val="00E03EAA"/>
    <w:rsid w:val="00E03FCE"/>
    <w:rsid w:val="00E07C0F"/>
    <w:rsid w:val="00E12DF1"/>
    <w:rsid w:val="00E21531"/>
    <w:rsid w:val="00E21615"/>
    <w:rsid w:val="00E26DF2"/>
    <w:rsid w:val="00E27A65"/>
    <w:rsid w:val="00E31519"/>
    <w:rsid w:val="00E3234D"/>
    <w:rsid w:val="00E3398B"/>
    <w:rsid w:val="00E33B12"/>
    <w:rsid w:val="00E36F89"/>
    <w:rsid w:val="00E37B0E"/>
    <w:rsid w:val="00E417C9"/>
    <w:rsid w:val="00E454F0"/>
    <w:rsid w:val="00E5221F"/>
    <w:rsid w:val="00E53640"/>
    <w:rsid w:val="00E54A06"/>
    <w:rsid w:val="00E56502"/>
    <w:rsid w:val="00E56AD2"/>
    <w:rsid w:val="00E60BE1"/>
    <w:rsid w:val="00E60CF3"/>
    <w:rsid w:val="00E61EE6"/>
    <w:rsid w:val="00E62745"/>
    <w:rsid w:val="00E628DD"/>
    <w:rsid w:val="00E64F15"/>
    <w:rsid w:val="00E75B4C"/>
    <w:rsid w:val="00E81281"/>
    <w:rsid w:val="00E81AC2"/>
    <w:rsid w:val="00E843C8"/>
    <w:rsid w:val="00E855F6"/>
    <w:rsid w:val="00E90AF4"/>
    <w:rsid w:val="00E915AD"/>
    <w:rsid w:val="00E9292F"/>
    <w:rsid w:val="00EA0E65"/>
    <w:rsid w:val="00EA2328"/>
    <w:rsid w:val="00EA3145"/>
    <w:rsid w:val="00EA3181"/>
    <w:rsid w:val="00EA441E"/>
    <w:rsid w:val="00EA77C5"/>
    <w:rsid w:val="00EB0FA2"/>
    <w:rsid w:val="00EB649C"/>
    <w:rsid w:val="00EC1A3D"/>
    <w:rsid w:val="00EC1B9A"/>
    <w:rsid w:val="00ED33F9"/>
    <w:rsid w:val="00ED5782"/>
    <w:rsid w:val="00ED7372"/>
    <w:rsid w:val="00EE20FA"/>
    <w:rsid w:val="00EE6829"/>
    <w:rsid w:val="00EF05E4"/>
    <w:rsid w:val="00EF20CF"/>
    <w:rsid w:val="00EF2500"/>
    <w:rsid w:val="00EF3D27"/>
    <w:rsid w:val="00F1625A"/>
    <w:rsid w:val="00F164A4"/>
    <w:rsid w:val="00F27991"/>
    <w:rsid w:val="00F27E71"/>
    <w:rsid w:val="00F368B0"/>
    <w:rsid w:val="00F43A88"/>
    <w:rsid w:val="00F46DDA"/>
    <w:rsid w:val="00F51088"/>
    <w:rsid w:val="00F52B7B"/>
    <w:rsid w:val="00F54188"/>
    <w:rsid w:val="00F560C9"/>
    <w:rsid w:val="00F5675F"/>
    <w:rsid w:val="00F6078B"/>
    <w:rsid w:val="00F65A03"/>
    <w:rsid w:val="00F662B4"/>
    <w:rsid w:val="00F82413"/>
    <w:rsid w:val="00F8543C"/>
    <w:rsid w:val="00F85D09"/>
    <w:rsid w:val="00F90063"/>
    <w:rsid w:val="00F97EA9"/>
    <w:rsid w:val="00FA126D"/>
    <w:rsid w:val="00FA2AD9"/>
    <w:rsid w:val="00FA539B"/>
    <w:rsid w:val="00FB2BC6"/>
    <w:rsid w:val="00FB2C66"/>
    <w:rsid w:val="00FB41AC"/>
    <w:rsid w:val="00FB7647"/>
    <w:rsid w:val="00FC4FDC"/>
    <w:rsid w:val="00FC5669"/>
    <w:rsid w:val="00FC665D"/>
    <w:rsid w:val="00FD41F9"/>
    <w:rsid w:val="00FD7143"/>
    <w:rsid w:val="00FF01B0"/>
    <w:rsid w:val="00FF0D1B"/>
    <w:rsid w:val="00FF2D82"/>
    <w:rsid w:val="00FF66D3"/>
    <w:rsid w:val="00FF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1D2CB8"/>
  <w15:chartTrackingRefBased/>
  <w15:docId w15:val="{2C91CE8A-049C-49B9-AD83-6A4249E8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401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01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01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01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01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01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01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01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01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01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01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01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016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016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016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016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016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016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401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401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01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401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401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4016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401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4016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01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016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4016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C31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3186"/>
  </w:style>
  <w:style w:type="paragraph" w:styleId="Footer">
    <w:name w:val="footer"/>
    <w:basedOn w:val="Normal"/>
    <w:link w:val="FooterChar"/>
    <w:uiPriority w:val="99"/>
    <w:unhideWhenUsed/>
    <w:rsid w:val="00CC31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3186"/>
  </w:style>
  <w:style w:type="table" w:styleId="TableGrid">
    <w:name w:val="Table Grid"/>
    <w:basedOn w:val="TableNormal"/>
    <w:uiPriority w:val="39"/>
    <w:rsid w:val="006931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5">
    <w:name w:val="Grid Table 1 Light Accent 5"/>
    <w:basedOn w:val="TableNormal"/>
    <w:uiPriority w:val="46"/>
    <w:rsid w:val="0069311A"/>
    <w:pPr>
      <w:spacing w:after="0" w:line="240" w:lineRule="auto"/>
    </w:p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117F31"/>
    <w:pPr>
      <w:spacing w:after="0" w:line="240" w:lineRule="auto"/>
    </w:pPr>
    <w:tblPr>
      <w:tblStyleRowBandSize w:val="1"/>
      <w:tblStyleColBandSize w:val="1"/>
      <w:tblBorders>
        <w:top w:val="single" w:sz="2" w:space="0" w:color="D86DCB" w:themeColor="accent5" w:themeTint="99"/>
        <w:bottom w:val="single" w:sz="2" w:space="0" w:color="D86DCB" w:themeColor="accent5" w:themeTint="99"/>
        <w:insideH w:val="single" w:sz="2" w:space="0" w:color="D86DCB" w:themeColor="accent5" w:themeTint="99"/>
        <w:insideV w:val="single" w:sz="2" w:space="0" w:color="D86DC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86DC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character" w:customStyle="1" w:styleId="eop">
    <w:name w:val="eop"/>
    <w:basedOn w:val="DefaultParagraphFont"/>
    <w:rsid w:val="00E21615"/>
  </w:style>
  <w:style w:type="character" w:styleId="Hyperlink">
    <w:name w:val="Hyperlink"/>
    <w:basedOn w:val="DefaultParagraphFont"/>
    <w:uiPriority w:val="99"/>
    <w:unhideWhenUsed/>
    <w:rsid w:val="00C6224B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3</cp:revision>
  <cp:lastPrinted>2024-08-13T06:26:00Z</cp:lastPrinted>
  <dcterms:created xsi:type="dcterms:W3CDTF">2024-10-14T10:27:00Z</dcterms:created>
  <dcterms:modified xsi:type="dcterms:W3CDTF">2026-03-11T13:30:00Z</dcterms:modified>
</cp:coreProperties>
</file>